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AB3" w:rsidRPr="00250AB3" w:rsidRDefault="00250AB3" w:rsidP="0058452D">
      <w:pPr>
        <w:pStyle w:val="NormalWeb"/>
        <w:bidi/>
        <w:spacing w:line="360" w:lineRule="auto"/>
        <w:rPr>
          <w:rFonts w:cs="B Nazanin"/>
          <w:b/>
          <w:bCs/>
          <w:rtl/>
        </w:rPr>
      </w:pPr>
    </w:p>
    <w:p w:rsidR="00250AB3" w:rsidRPr="00250AB3" w:rsidRDefault="00250AB3" w:rsidP="00250AB3">
      <w:pPr>
        <w:pStyle w:val="NormalWeb"/>
        <w:bidi/>
        <w:spacing w:line="360" w:lineRule="auto"/>
        <w:rPr>
          <w:rFonts w:cs="B Nazanin"/>
          <w:b/>
          <w:bCs/>
          <w:rtl/>
        </w:rPr>
      </w:pPr>
      <w:r w:rsidRPr="00250AB3">
        <w:rPr>
          <w:rStyle w:val="Strong"/>
          <w:rFonts w:cs="B Nazanin"/>
          <w:color w:val="3366FF"/>
          <w:rtl/>
        </w:rPr>
        <w:t>آشنایی با بیماری آنفلوانزا-راههای انتقال و پیشگیری</w:t>
      </w:r>
    </w:p>
    <w:p w:rsidR="00250AB3" w:rsidRPr="00250AB3" w:rsidRDefault="00250AB3" w:rsidP="00646824">
      <w:pPr>
        <w:pStyle w:val="NormalWeb"/>
        <w:bidi/>
        <w:spacing w:line="360" w:lineRule="auto"/>
        <w:jc w:val="both"/>
        <w:rPr>
          <w:rFonts w:cs="B Nazanin"/>
          <w:b/>
          <w:bCs/>
          <w:rtl/>
        </w:rPr>
      </w:pPr>
      <w:r w:rsidRPr="00250AB3">
        <w:rPr>
          <w:rFonts w:cs="B Nazanin"/>
          <w:b/>
          <w:bCs/>
          <w:rtl/>
        </w:rPr>
        <w:t>آنفلوانزا یک بیماری ناشی از ویروس های آنفلوانزا می باشد که باعث آلودگی دستگاه تنفسی بسیاری از حیوانات، پرندگان و انسان می گردد.</w:t>
      </w:r>
      <w:r w:rsidR="00DB09A9">
        <w:rPr>
          <w:rFonts w:cs="B Nazanin"/>
          <w:b/>
          <w:bCs/>
        </w:rPr>
        <w:t xml:space="preserve"> </w:t>
      </w:r>
      <w:r w:rsidRPr="00250AB3">
        <w:rPr>
          <w:rFonts w:cs="B Nazanin"/>
          <w:b/>
          <w:bCs/>
          <w:rtl/>
        </w:rPr>
        <w:t>آنفلوانزای انسانی بیماری بشدت واگیر می باشد و معمولا بوسیله سرفه و عطسه یک فرد بیمار منتشر می گردد.</w:t>
      </w:r>
      <w:r w:rsidR="00586C6E">
        <w:rPr>
          <w:rFonts w:cs="B Nazanin" w:hint="cs"/>
          <w:b/>
          <w:bCs/>
          <w:rtl/>
        </w:rPr>
        <w:t xml:space="preserve"> </w:t>
      </w:r>
      <w:r w:rsidRPr="00250AB3">
        <w:rPr>
          <w:rFonts w:cs="B Nazanin"/>
          <w:b/>
          <w:bCs/>
          <w:rtl/>
        </w:rPr>
        <w:t>این بیماری با بیماری سرماخوردگی متفاوت است.</w:t>
      </w:r>
    </w:p>
    <w:p w:rsidR="00250AB3" w:rsidRPr="00250AB3" w:rsidRDefault="00250AB3" w:rsidP="00646824">
      <w:pPr>
        <w:pStyle w:val="NormalWeb"/>
        <w:bidi/>
        <w:spacing w:line="360" w:lineRule="auto"/>
        <w:jc w:val="both"/>
        <w:rPr>
          <w:rFonts w:cs="B Nazanin"/>
          <w:b/>
          <w:bCs/>
          <w:rtl/>
        </w:rPr>
      </w:pPr>
      <w:r w:rsidRPr="00250AB3">
        <w:rPr>
          <w:rFonts w:cs="B Nazanin"/>
          <w:b/>
          <w:bCs/>
          <w:rtl/>
        </w:rPr>
        <w:t>بطورکلی آنفلوانزا با میزان ابتلای تخمینی سالیانه 5-10 درصد در بالغین رخ می دهد.</w:t>
      </w:r>
      <w:r w:rsidR="0063796E">
        <w:rPr>
          <w:rFonts w:cs="B Nazanin" w:hint="cs"/>
          <w:b/>
          <w:bCs/>
          <w:rtl/>
        </w:rPr>
        <w:t xml:space="preserve"> </w:t>
      </w:r>
      <w:r w:rsidRPr="00250AB3">
        <w:rPr>
          <w:rFonts w:cs="B Nazanin"/>
          <w:b/>
          <w:bCs/>
          <w:rtl/>
        </w:rPr>
        <w:t>ناخوشی یا بیماری حاصله می</w:t>
      </w:r>
      <w:r w:rsidR="0063796E">
        <w:rPr>
          <w:rFonts w:cs="B Nazanin" w:hint="cs"/>
          <w:b/>
          <w:bCs/>
          <w:rtl/>
        </w:rPr>
        <w:t xml:space="preserve"> </w:t>
      </w:r>
      <w:r w:rsidRPr="00250AB3">
        <w:rPr>
          <w:rFonts w:cs="B Nazanin"/>
          <w:b/>
          <w:bCs/>
          <w:rtl/>
        </w:rPr>
        <w:t>تواند منجر به بستری شدن در بیمارستان یا مرگ بویژه در گروه</w:t>
      </w:r>
      <w:r w:rsidR="0063796E">
        <w:rPr>
          <w:rFonts w:cs="B Nazanin" w:hint="cs"/>
          <w:b/>
          <w:bCs/>
          <w:rtl/>
        </w:rPr>
        <w:t xml:space="preserve"> </w:t>
      </w:r>
      <w:r w:rsidRPr="00250AB3">
        <w:rPr>
          <w:rFonts w:cs="B Nazanin"/>
          <w:b/>
          <w:bCs/>
          <w:rtl/>
        </w:rPr>
        <w:t>های پرخطر</w:t>
      </w:r>
      <w:r w:rsidR="00261DAC">
        <w:rPr>
          <w:rFonts w:cs="B Nazanin" w:hint="cs"/>
          <w:b/>
          <w:bCs/>
          <w:rtl/>
        </w:rPr>
        <w:t xml:space="preserve"> مانند</w:t>
      </w:r>
      <w:r w:rsidRPr="00250AB3">
        <w:rPr>
          <w:rFonts w:cs="B Nazanin"/>
          <w:b/>
          <w:bCs/>
          <w:rtl/>
        </w:rPr>
        <w:t xml:space="preserve"> سالمندان</w:t>
      </w:r>
      <w:r w:rsidR="00261DAC">
        <w:rPr>
          <w:rFonts w:cs="B Nazanin" w:hint="cs"/>
          <w:b/>
          <w:bCs/>
          <w:rtl/>
        </w:rPr>
        <w:t xml:space="preserve"> </w:t>
      </w:r>
      <w:r w:rsidRPr="00250AB3">
        <w:rPr>
          <w:rFonts w:cs="B Nazanin"/>
          <w:b/>
          <w:bCs/>
          <w:rtl/>
        </w:rPr>
        <w:t>گردد.</w:t>
      </w:r>
      <w:r w:rsidR="00261DAC">
        <w:rPr>
          <w:rFonts w:cs="B Nazanin" w:hint="cs"/>
          <w:b/>
          <w:bCs/>
          <w:rtl/>
        </w:rPr>
        <w:t xml:space="preserve"> </w:t>
      </w:r>
      <w:r w:rsidR="00646824">
        <w:rPr>
          <w:rFonts w:cs="B Nazanin"/>
          <w:b/>
          <w:bCs/>
          <w:rtl/>
        </w:rPr>
        <w:t>در حال حاضر</w:t>
      </w:r>
      <w:r w:rsidR="00646824">
        <w:rPr>
          <w:rFonts w:cs="B Nazanin" w:hint="cs"/>
          <w:b/>
          <w:bCs/>
          <w:rtl/>
        </w:rPr>
        <w:t xml:space="preserve"> </w:t>
      </w:r>
      <w:r w:rsidR="00646824">
        <w:rPr>
          <w:rFonts w:cs="B Nazanin"/>
          <w:b/>
          <w:bCs/>
          <w:rtl/>
        </w:rPr>
        <w:t>موثر</w:t>
      </w:r>
      <w:r w:rsidR="00716FBA">
        <w:rPr>
          <w:rFonts w:cs="B Nazanin"/>
          <w:b/>
          <w:bCs/>
          <w:rtl/>
        </w:rPr>
        <w:t>ترین راه پیشگیری از بیماری و</w:t>
      </w:r>
      <w:r w:rsidR="00716FBA">
        <w:rPr>
          <w:rFonts w:cs="B Nazanin" w:hint="cs"/>
          <w:b/>
          <w:bCs/>
          <w:rtl/>
        </w:rPr>
        <w:t xml:space="preserve"> </w:t>
      </w:r>
      <w:r w:rsidRPr="00250AB3">
        <w:rPr>
          <w:rFonts w:cs="B Nazanin"/>
          <w:b/>
          <w:bCs/>
          <w:rtl/>
        </w:rPr>
        <w:t>دفع کردن شدت بیماری انجام واکسیناسیون و رعایت بهداشت فردی و اجتماعی(عمومی) می باشد.</w:t>
      </w:r>
    </w:p>
    <w:p w:rsidR="00250AB3" w:rsidRPr="00250AB3" w:rsidRDefault="00250AB3" w:rsidP="00250AB3">
      <w:pPr>
        <w:pStyle w:val="NormalWeb"/>
        <w:bidi/>
        <w:spacing w:line="360" w:lineRule="auto"/>
        <w:rPr>
          <w:rFonts w:cs="B Nazanin"/>
          <w:b/>
          <w:bCs/>
          <w:rtl/>
        </w:rPr>
      </w:pPr>
      <w:r w:rsidRPr="00250AB3">
        <w:rPr>
          <w:rStyle w:val="Strong"/>
          <w:rFonts w:cs="B Nazanin"/>
          <w:color w:val="3366FF"/>
          <w:rtl/>
        </w:rPr>
        <w:t>آنفلوانزای پرندگان و اهمیت انتقال آن به انسان</w:t>
      </w:r>
    </w:p>
    <w:p w:rsidR="00250AB3" w:rsidRPr="00250AB3" w:rsidRDefault="00591C0F" w:rsidP="00646824">
      <w:pPr>
        <w:pStyle w:val="NormalWeb"/>
        <w:bidi/>
        <w:spacing w:line="360" w:lineRule="auto"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آنفلوانزا علاوه بر انسان در</w:t>
      </w:r>
      <w:r w:rsidR="00250AB3" w:rsidRPr="00250AB3">
        <w:rPr>
          <w:rFonts w:cs="B Nazanin"/>
          <w:b/>
          <w:bCs/>
          <w:rtl/>
        </w:rPr>
        <w:t>گونه‌های مختلف پرندگان و بسیاری از پستانداران از جمله اسب و خوک و گربه سانان مشاهده می‌شود ولی به دلیل امکان پرواز در پرندگان</w:t>
      </w:r>
      <w:r w:rsidR="00250AB3" w:rsidRPr="00250AB3">
        <w:rPr>
          <w:rFonts w:ascii="Cambria" w:hAnsi="Cambria" w:cs="Cambria" w:hint="cs"/>
          <w:b/>
          <w:bCs/>
          <w:rtl/>
        </w:rPr>
        <w:t> </w:t>
      </w:r>
      <w:r w:rsidR="00250AB3" w:rsidRPr="00250AB3">
        <w:rPr>
          <w:rFonts w:cs="B Nazanin"/>
          <w:b/>
          <w:bCs/>
          <w:rtl/>
        </w:rPr>
        <w:t xml:space="preserve"> </w:t>
      </w:r>
      <w:r w:rsidR="00250AB3" w:rsidRPr="00250AB3">
        <w:rPr>
          <w:rFonts w:cs="B Nazanin" w:hint="cs"/>
          <w:b/>
          <w:bCs/>
          <w:rtl/>
        </w:rPr>
        <w:t>و</w:t>
      </w:r>
      <w:r w:rsidR="00250AB3" w:rsidRPr="00250AB3">
        <w:rPr>
          <w:rFonts w:cs="B Nazanin"/>
          <w:b/>
          <w:bCs/>
          <w:rtl/>
        </w:rPr>
        <w:t xml:space="preserve"> </w:t>
      </w:r>
      <w:r w:rsidR="00250AB3" w:rsidRPr="00250AB3">
        <w:rPr>
          <w:rFonts w:cs="B Nazanin" w:hint="cs"/>
          <w:b/>
          <w:bCs/>
          <w:rtl/>
        </w:rPr>
        <w:t>تنوع</w:t>
      </w:r>
      <w:r w:rsidR="00250AB3" w:rsidRPr="00250AB3">
        <w:rPr>
          <w:rFonts w:cs="B Nazanin"/>
          <w:b/>
          <w:bCs/>
          <w:rtl/>
        </w:rPr>
        <w:t xml:space="preserve"> </w:t>
      </w:r>
      <w:r w:rsidR="00250AB3" w:rsidRPr="00250AB3">
        <w:rPr>
          <w:rFonts w:cs="B Nazanin" w:hint="cs"/>
          <w:b/>
          <w:bCs/>
          <w:rtl/>
        </w:rPr>
        <w:t>سوش‌های</w:t>
      </w:r>
      <w:r w:rsidR="00250AB3" w:rsidRPr="00250AB3">
        <w:rPr>
          <w:rFonts w:cs="B Nazanin"/>
          <w:b/>
          <w:bCs/>
          <w:rtl/>
        </w:rPr>
        <w:t xml:space="preserve"> </w:t>
      </w:r>
      <w:r w:rsidR="00250AB3" w:rsidRPr="00250AB3">
        <w:rPr>
          <w:rFonts w:cs="B Nazanin" w:hint="cs"/>
          <w:b/>
          <w:bCs/>
          <w:rtl/>
        </w:rPr>
        <w:t>ویروس</w:t>
      </w:r>
      <w:r w:rsidR="00250AB3" w:rsidRPr="00250AB3">
        <w:rPr>
          <w:rFonts w:cs="B Nazanin"/>
          <w:b/>
          <w:bCs/>
          <w:rtl/>
        </w:rPr>
        <w:t xml:space="preserve"> </w:t>
      </w:r>
      <w:r w:rsidR="00250AB3" w:rsidRPr="00250AB3">
        <w:rPr>
          <w:rFonts w:cs="B Nazanin" w:hint="cs"/>
          <w:b/>
          <w:bCs/>
          <w:rtl/>
        </w:rPr>
        <w:t>آنفلوانزای</w:t>
      </w:r>
      <w:r w:rsidR="00250AB3" w:rsidRPr="00250AB3">
        <w:rPr>
          <w:rFonts w:cs="B Nazanin"/>
          <w:b/>
          <w:bCs/>
          <w:rtl/>
        </w:rPr>
        <w:t xml:space="preserve"> </w:t>
      </w:r>
      <w:r w:rsidR="00250AB3" w:rsidRPr="00250AB3">
        <w:rPr>
          <w:rFonts w:cs="B Nazanin" w:hint="cs"/>
          <w:b/>
          <w:bCs/>
          <w:rtl/>
        </w:rPr>
        <w:t>مشاهده</w:t>
      </w:r>
      <w:r w:rsidR="00250AB3" w:rsidRPr="00250AB3">
        <w:rPr>
          <w:rFonts w:cs="B Nazanin"/>
          <w:b/>
          <w:bCs/>
          <w:rtl/>
        </w:rPr>
        <w:t xml:space="preserve"> </w:t>
      </w:r>
      <w:r w:rsidR="00250AB3" w:rsidRPr="00250AB3">
        <w:rPr>
          <w:rFonts w:cs="B Nazanin" w:hint="cs"/>
          <w:b/>
          <w:bCs/>
          <w:rtl/>
        </w:rPr>
        <w:t>شده</w:t>
      </w:r>
      <w:r w:rsidR="00250AB3" w:rsidRPr="00250AB3">
        <w:rPr>
          <w:rFonts w:cs="B Nazanin"/>
          <w:b/>
          <w:bCs/>
          <w:rtl/>
        </w:rPr>
        <w:t xml:space="preserve"> </w:t>
      </w:r>
      <w:r w:rsidR="00250AB3" w:rsidRPr="00250AB3">
        <w:rPr>
          <w:rFonts w:cs="B Nazanin" w:hint="cs"/>
          <w:b/>
          <w:bCs/>
          <w:rtl/>
        </w:rPr>
        <w:t>در</w:t>
      </w:r>
      <w:r w:rsidR="00250AB3" w:rsidRPr="00250AB3">
        <w:rPr>
          <w:rFonts w:cs="B Nazanin"/>
          <w:b/>
          <w:bCs/>
          <w:rtl/>
        </w:rPr>
        <w:t xml:space="preserve"> </w:t>
      </w:r>
      <w:r w:rsidR="00250AB3" w:rsidRPr="00250AB3">
        <w:rPr>
          <w:rFonts w:cs="B Nazanin" w:hint="cs"/>
          <w:b/>
          <w:bCs/>
          <w:rtl/>
        </w:rPr>
        <w:t>پرندگان</w:t>
      </w:r>
      <w:r w:rsidR="00250AB3" w:rsidRPr="00250AB3">
        <w:rPr>
          <w:rFonts w:cs="B Nazanin"/>
          <w:b/>
          <w:bCs/>
          <w:rtl/>
        </w:rPr>
        <w:t xml:space="preserve"> </w:t>
      </w:r>
      <w:r w:rsidR="00250AB3" w:rsidRPr="00250AB3">
        <w:rPr>
          <w:rFonts w:cs="B Nazanin" w:hint="cs"/>
          <w:b/>
          <w:bCs/>
          <w:rtl/>
        </w:rPr>
        <w:t>و</w:t>
      </w:r>
      <w:r w:rsidR="00250AB3" w:rsidRPr="00250AB3">
        <w:rPr>
          <w:rFonts w:cs="B Nazanin"/>
          <w:b/>
          <w:bCs/>
          <w:rtl/>
        </w:rPr>
        <w:t xml:space="preserve"> </w:t>
      </w:r>
      <w:r w:rsidR="00250AB3" w:rsidRPr="00250AB3">
        <w:rPr>
          <w:rFonts w:cs="B Nazanin" w:hint="cs"/>
          <w:b/>
          <w:bCs/>
          <w:rtl/>
        </w:rPr>
        <w:t>خطر</w:t>
      </w:r>
      <w:r w:rsidR="00250AB3" w:rsidRPr="00250AB3">
        <w:rPr>
          <w:rFonts w:cs="B Nazanin"/>
          <w:b/>
          <w:bCs/>
          <w:rtl/>
        </w:rPr>
        <w:t xml:space="preserve"> </w:t>
      </w:r>
      <w:r w:rsidR="00250AB3" w:rsidRPr="00250AB3">
        <w:rPr>
          <w:rFonts w:cs="B Nazanin" w:hint="cs"/>
          <w:b/>
          <w:bCs/>
          <w:rtl/>
        </w:rPr>
        <w:t>انتقال</w:t>
      </w:r>
      <w:r w:rsidR="00250AB3" w:rsidRPr="00250AB3">
        <w:rPr>
          <w:rFonts w:cs="B Nazanin"/>
          <w:b/>
          <w:bCs/>
          <w:rtl/>
        </w:rPr>
        <w:t xml:space="preserve"> </w:t>
      </w:r>
      <w:r w:rsidR="00250AB3" w:rsidRPr="00250AB3">
        <w:rPr>
          <w:rFonts w:cs="B Nazanin" w:hint="cs"/>
          <w:b/>
          <w:bCs/>
          <w:rtl/>
        </w:rPr>
        <w:t>آن</w:t>
      </w:r>
      <w:r w:rsidR="00250AB3" w:rsidRPr="00250AB3">
        <w:rPr>
          <w:rFonts w:cs="B Nazanin"/>
          <w:b/>
          <w:bCs/>
          <w:rtl/>
        </w:rPr>
        <w:t xml:space="preserve"> </w:t>
      </w:r>
      <w:r w:rsidR="00250AB3" w:rsidRPr="00250AB3">
        <w:rPr>
          <w:rFonts w:cs="B Nazanin" w:hint="cs"/>
          <w:b/>
          <w:bCs/>
          <w:rtl/>
        </w:rPr>
        <w:t>به</w:t>
      </w:r>
      <w:r w:rsidR="00250AB3" w:rsidRPr="00250AB3">
        <w:rPr>
          <w:rFonts w:cs="B Nazanin"/>
          <w:b/>
          <w:bCs/>
          <w:rtl/>
        </w:rPr>
        <w:t xml:space="preserve"> </w:t>
      </w:r>
      <w:r w:rsidR="00250AB3" w:rsidRPr="00250AB3">
        <w:rPr>
          <w:rFonts w:cs="B Nazanin" w:hint="cs"/>
          <w:b/>
          <w:bCs/>
          <w:rtl/>
        </w:rPr>
        <w:t>انس</w:t>
      </w:r>
      <w:r w:rsidR="00250AB3" w:rsidRPr="00250AB3">
        <w:rPr>
          <w:rFonts w:cs="B Nazanin"/>
          <w:b/>
          <w:bCs/>
          <w:rtl/>
        </w:rPr>
        <w:t>ان و اثبات بروز پاندمی‌های قبلی با منشاء این ویروس‌ها، آنفلوانزای پرندگان دارای اهمیت خاص می‌باشد.</w:t>
      </w:r>
    </w:p>
    <w:p w:rsidR="00250AB3" w:rsidRPr="00250AB3" w:rsidRDefault="00250AB3" w:rsidP="00646824">
      <w:pPr>
        <w:pStyle w:val="NormalWeb"/>
        <w:bidi/>
        <w:spacing w:line="360" w:lineRule="auto"/>
        <w:jc w:val="both"/>
        <w:rPr>
          <w:rFonts w:cs="B Nazanin"/>
          <w:b/>
          <w:bCs/>
          <w:rtl/>
        </w:rPr>
      </w:pPr>
      <w:r w:rsidRPr="00250AB3">
        <w:rPr>
          <w:rFonts w:cs="B Nazanin"/>
          <w:b/>
          <w:bCs/>
          <w:rtl/>
        </w:rPr>
        <w:t>طیف علائم بالینی در پرندگان مختلف متفاوت بوده و قادر به ایجاد بیماری خفیف تا بسیار شدید، مسری و کشنده می‌باشد. شکل شدید و کشنده بیماری، دارای شروع ناگهانی بوده از شدت بالایی برخوردار است و سریعاً منجر به مرگ پرنده می‌شود به طوری که میزان مرگ ناشی از آن در حدود 100% می‌باشد.</w:t>
      </w:r>
    </w:p>
    <w:p w:rsidR="00250AB3" w:rsidRPr="00250AB3" w:rsidRDefault="00250AB3" w:rsidP="00551ED0">
      <w:pPr>
        <w:pStyle w:val="NormalWeb"/>
        <w:bidi/>
        <w:spacing w:line="360" w:lineRule="auto"/>
        <w:jc w:val="both"/>
        <w:rPr>
          <w:rFonts w:cs="B Nazanin"/>
          <w:b/>
          <w:bCs/>
          <w:rtl/>
        </w:rPr>
      </w:pPr>
      <w:r w:rsidRPr="00250AB3">
        <w:rPr>
          <w:rFonts w:cs="B Nazanin"/>
          <w:b/>
          <w:bCs/>
          <w:rtl/>
        </w:rPr>
        <w:lastRenderedPageBreak/>
        <w:t>همچنین مشخص شده است که پرندگان دریایی و مخص</w:t>
      </w:r>
      <w:r w:rsidR="00456250">
        <w:rPr>
          <w:rFonts w:cs="B Nazanin"/>
          <w:b/>
          <w:bCs/>
          <w:rtl/>
        </w:rPr>
        <w:t>وصاً اردک‌های وحشی و اردک سانان</w:t>
      </w:r>
      <w:r w:rsidRPr="00250AB3">
        <w:rPr>
          <w:rFonts w:cs="B Nazanin"/>
          <w:b/>
          <w:bCs/>
          <w:rtl/>
        </w:rPr>
        <w:t>، مخازن طبیعی این ویروس‌ها بوده در مقابل ابتلاء به بیماری حاصله، شدیداً مقاومند و از طرفی پرندگان‌ اهلی و از جمله مرغ‌ها و بوقلمون‌ها بویژه در مقابل اشکال همه‌گیر و سریعاً کشنده بیماری، حساس می‌باشند.</w:t>
      </w:r>
    </w:p>
    <w:p w:rsidR="00E45A09" w:rsidRPr="004D2E28" w:rsidRDefault="00250AB3" w:rsidP="004D2E28">
      <w:pPr>
        <w:pStyle w:val="NormalWeb"/>
        <w:bidi/>
        <w:spacing w:line="360" w:lineRule="auto"/>
        <w:rPr>
          <w:rStyle w:val="Strong"/>
          <w:rFonts w:cs="B Nazanin"/>
          <w:rtl/>
        </w:rPr>
      </w:pPr>
      <w:r w:rsidRPr="00250AB3">
        <w:rPr>
          <w:rFonts w:cs="B Nazanin"/>
          <w:b/>
          <w:bCs/>
          <w:rtl/>
        </w:rPr>
        <w:t>مهم‌ترین اقدامات کنترلی شامل معدوم سازی سریع کلیه پرندگان بیمار یا تماس یافته، دفع مناسب لاشه‌ها وفضولات ، قرنطینه کر</w:t>
      </w:r>
      <w:r w:rsidR="004D2E28">
        <w:rPr>
          <w:rFonts w:cs="B Nazanin"/>
          <w:b/>
          <w:bCs/>
          <w:rtl/>
        </w:rPr>
        <w:t>دن و ضدعفونی مرغداری‌ها می‌باش</w:t>
      </w:r>
      <w:r w:rsidR="004D2E28">
        <w:rPr>
          <w:rFonts w:cs="B Nazanin" w:hint="cs"/>
          <w:b/>
          <w:bCs/>
          <w:rtl/>
        </w:rPr>
        <w:t>د.</w:t>
      </w:r>
    </w:p>
    <w:p w:rsidR="00250AB3" w:rsidRPr="00250AB3" w:rsidRDefault="00250AB3" w:rsidP="00E45A09">
      <w:pPr>
        <w:pStyle w:val="NormalWeb"/>
        <w:bidi/>
        <w:spacing w:line="360" w:lineRule="auto"/>
        <w:rPr>
          <w:rFonts w:cs="B Nazanin"/>
          <w:b/>
          <w:bCs/>
          <w:rtl/>
        </w:rPr>
      </w:pPr>
      <w:r w:rsidRPr="00250AB3">
        <w:rPr>
          <w:rStyle w:val="Strong"/>
          <w:rFonts w:cs="B Nazanin"/>
          <w:color w:val="3366FF"/>
          <w:rtl/>
        </w:rPr>
        <w:t>اقدامات احتیاطی برای تماس‌های نزدیک و خانگی با فرد بیمار یا مشکوک به آنفلوانزا</w:t>
      </w:r>
    </w:p>
    <w:p w:rsidR="00E45A09" w:rsidRDefault="00250AB3" w:rsidP="000C43F5">
      <w:pPr>
        <w:pStyle w:val="NormalWeb"/>
        <w:numPr>
          <w:ilvl w:val="0"/>
          <w:numId w:val="2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موارد تماس خانگی باید با شست و شوی کامل دست‌ها به مدت 30 ثانیه با آب و صابون پس از هر تماس و یا آلودگی احتمالی</w:t>
      </w:r>
    </w:p>
    <w:p w:rsidR="00E45A09" w:rsidRDefault="00250AB3" w:rsidP="00D7174B">
      <w:pPr>
        <w:pStyle w:val="NormalWeb"/>
        <w:numPr>
          <w:ilvl w:val="0"/>
          <w:numId w:val="2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عدم استفاده از ظروف غذاخوری مشترک</w:t>
      </w:r>
    </w:p>
    <w:p w:rsidR="005F36C8" w:rsidRPr="005F36C8" w:rsidRDefault="00250AB3" w:rsidP="005F36C8">
      <w:pPr>
        <w:pStyle w:val="NormalWeb"/>
        <w:numPr>
          <w:ilvl w:val="0"/>
          <w:numId w:val="2"/>
        </w:numPr>
        <w:bidi/>
        <w:spacing w:line="360" w:lineRule="auto"/>
        <w:rPr>
          <w:rFonts w:cs="B Nazanin"/>
          <w:b/>
          <w:bCs/>
          <w:rtl/>
        </w:rPr>
      </w:pPr>
      <w:r w:rsidRPr="00250AB3">
        <w:rPr>
          <w:rFonts w:cs="B Nazanin"/>
          <w:b/>
          <w:bCs/>
          <w:rtl/>
        </w:rPr>
        <w:t xml:space="preserve"> پرهیز از تماس چهره به چهره با موارد احتمالی یا تأیید شده بیماری و استفاده ازماسک و وسایل حفاظت فردی </w:t>
      </w:r>
    </w:p>
    <w:p w:rsidR="00250AB3" w:rsidRPr="00250AB3" w:rsidRDefault="00250AB3" w:rsidP="00D7174B">
      <w:pPr>
        <w:pStyle w:val="NormalWeb"/>
        <w:numPr>
          <w:ilvl w:val="0"/>
          <w:numId w:val="2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احتمال دفع ویروس در افراد بالای 12 سال تا 7 روز پس از قطع تب وجود دارد و بهتر است در طی این مدت توصیه‌های فوق رعایت شود</w:t>
      </w:r>
      <w:r w:rsidR="00D7174B">
        <w:rPr>
          <w:rFonts w:cs="B Nazanin" w:hint="cs"/>
          <w:b/>
          <w:bCs/>
          <w:rtl/>
        </w:rPr>
        <w:t>.</w:t>
      </w:r>
    </w:p>
    <w:p w:rsidR="005F36C8" w:rsidRDefault="00250AB3" w:rsidP="000C43F5">
      <w:pPr>
        <w:pStyle w:val="NormalWeb"/>
        <w:numPr>
          <w:ilvl w:val="0"/>
          <w:numId w:val="2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موارد تماس با بیمار یا موارد تماس در محیط‌های بسته (خانه، خانواده، بیمارستان و سایر مراکز نگهداری یا سرویس‌های نظامی) باید روزانه دو مرتبه کنترل درجه حرارت شده و پیگیری علائم بیماری تا هفت روز بعداز آخرین تماس انجام شود.</w:t>
      </w:r>
    </w:p>
    <w:p w:rsidR="00250AB3" w:rsidRPr="000C43F5" w:rsidRDefault="00250AB3" w:rsidP="005F36C8">
      <w:pPr>
        <w:pStyle w:val="NormalWeb"/>
        <w:numPr>
          <w:ilvl w:val="0"/>
          <w:numId w:val="2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 xml:space="preserve"> موارد تماس نزدیک و خانگی در صورتیکه دچار تب بالای 38 درجه و سرفه، تنگی نفس، یا سایر علائم شوند بلافاصله با نظر پزشک تحت درمان داروهای ضدویروس قرار گرفته و تست‌های تشخیصی انجام شود</w:t>
      </w:r>
      <w:r w:rsidRPr="00250AB3">
        <w:rPr>
          <w:rFonts w:cs="B Nazanin"/>
          <w:b/>
          <w:bCs/>
        </w:rPr>
        <w:t>.</w:t>
      </w:r>
    </w:p>
    <w:p w:rsidR="00C3716D" w:rsidRDefault="00C3716D" w:rsidP="00250AB3">
      <w:pPr>
        <w:pStyle w:val="NormalWeb"/>
        <w:bidi/>
        <w:spacing w:line="360" w:lineRule="auto"/>
        <w:rPr>
          <w:rStyle w:val="Strong"/>
          <w:rFonts w:cs="B Nazanin"/>
          <w:color w:val="3366FF"/>
          <w:rtl/>
        </w:rPr>
      </w:pPr>
    </w:p>
    <w:p w:rsidR="00C3716D" w:rsidRDefault="00C3716D" w:rsidP="00C3716D">
      <w:pPr>
        <w:pStyle w:val="NormalWeb"/>
        <w:bidi/>
        <w:spacing w:line="360" w:lineRule="auto"/>
        <w:rPr>
          <w:rStyle w:val="Strong"/>
          <w:rFonts w:cs="B Nazanin"/>
          <w:color w:val="3366FF"/>
          <w:rtl/>
        </w:rPr>
      </w:pPr>
    </w:p>
    <w:p w:rsidR="00250AB3" w:rsidRPr="00250AB3" w:rsidRDefault="00250AB3" w:rsidP="00C3716D">
      <w:pPr>
        <w:pStyle w:val="NormalWeb"/>
        <w:bidi/>
        <w:spacing w:line="360" w:lineRule="auto"/>
        <w:rPr>
          <w:rFonts w:cs="B Nazanin"/>
          <w:b/>
          <w:bCs/>
          <w:rtl/>
        </w:rPr>
      </w:pPr>
      <w:r w:rsidRPr="00250AB3">
        <w:rPr>
          <w:rStyle w:val="Strong"/>
          <w:rFonts w:cs="B Nazanin"/>
          <w:color w:val="3366FF"/>
          <w:rtl/>
        </w:rPr>
        <w:lastRenderedPageBreak/>
        <w:t>اقدامات احتیاطی برای مسافرین</w:t>
      </w:r>
    </w:p>
    <w:p w:rsidR="00250AB3" w:rsidRPr="00250AB3" w:rsidRDefault="00250AB3" w:rsidP="00394FFC">
      <w:pPr>
        <w:pStyle w:val="NormalWeb"/>
        <w:numPr>
          <w:ilvl w:val="0"/>
          <w:numId w:val="3"/>
        </w:numPr>
        <w:bidi/>
        <w:spacing w:line="360" w:lineRule="auto"/>
        <w:rPr>
          <w:rFonts w:cs="B Nazanin"/>
          <w:b/>
          <w:bCs/>
          <w:rtl/>
        </w:rPr>
      </w:pPr>
      <w:r w:rsidRPr="00250AB3">
        <w:rPr>
          <w:rFonts w:cs="B Nazanin"/>
          <w:b/>
          <w:bCs/>
          <w:rtl/>
        </w:rPr>
        <w:t>مسافرین ترجیحاً دو هفته قبل از مسافرت به مناطق آلوده بایستی با واکسن آنفلوانزای</w:t>
      </w:r>
      <w:r w:rsidRPr="00250AB3">
        <w:rPr>
          <w:rFonts w:ascii="Cambria" w:hAnsi="Cambria" w:cs="Cambria" w:hint="cs"/>
          <w:b/>
          <w:bCs/>
          <w:rtl/>
        </w:rPr>
        <w:t> 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انسانی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واکسینه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شوند</w:t>
      </w:r>
      <w:r w:rsidR="00171B81">
        <w:rPr>
          <w:rFonts w:cs="B Nazanin" w:hint="cs"/>
          <w:b/>
          <w:bCs/>
          <w:rtl/>
        </w:rPr>
        <w:t>.</w:t>
      </w:r>
    </w:p>
    <w:p w:rsidR="00250AB3" w:rsidRPr="00250AB3" w:rsidRDefault="00250AB3" w:rsidP="000C43F5">
      <w:pPr>
        <w:pStyle w:val="NormalWeb"/>
        <w:numPr>
          <w:ilvl w:val="0"/>
          <w:numId w:val="3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مسافرین باید از تماس مستقیم با پرندگان شامل مرغ و خروس، اردک و غاز که ظاهراً سالم هستند و مزارع پرورش و بازارهای فروش پرندگان زنده پرهیز نمایند و همچنین از لمس</w:t>
      </w:r>
      <w:r w:rsidRPr="00250AB3">
        <w:rPr>
          <w:rFonts w:ascii="Cambria" w:hAnsi="Cambria" w:cs="Cambria" w:hint="cs"/>
          <w:b/>
          <w:bCs/>
          <w:rtl/>
        </w:rPr>
        <w:t> 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سطوح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آلوده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با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فضولات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و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ترشحات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پرندگان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نیز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پرهیز</w:t>
      </w:r>
      <w:r w:rsidRPr="00250AB3">
        <w:rPr>
          <w:rFonts w:cs="B Nazanin"/>
          <w:b/>
          <w:bCs/>
          <w:rtl/>
        </w:rPr>
        <w:t xml:space="preserve"> کنند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0C43F5">
      <w:pPr>
        <w:pStyle w:val="NormalWeb"/>
        <w:numPr>
          <w:ilvl w:val="0"/>
          <w:numId w:val="3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مسافرین باید با رعایت بهداشت فردی و شست و شوی مرتب دست‌ها یا استفاده از ژل‌های حاوی الکل و عدم مصرف غذاهای نیم پخته پرندگان و یا تخم‌آنها بصورت نیم پز احتمال تماس یا بیمار شدن را کم کنند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0C43F5">
      <w:pPr>
        <w:pStyle w:val="NormalWeb"/>
        <w:numPr>
          <w:ilvl w:val="0"/>
          <w:numId w:val="3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حتماً بعد از آماده سازی پرنده</w:t>
      </w:r>
      <w:r w:rsidRPr="00250AB3">
        <w:rPr>
          <w:rFonts w:ascii="Cambria" w:hAnsi="Cambria" w:cs="Cambria" w:hint="cs"/>
          <w:b/>
          <w:bCs/>
          <w:rtl/>
        </w:rPr>
        <w:t> 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برای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پخت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و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پز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در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آشپزخانه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دست‌ها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را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با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آب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و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صابون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بشویند</w:t>
      </w:r>
      <w:r w:rsidRPr="00250AB3">
        <w:rPr>
          <w:rFonts w:cs="B Nazanin"/>
          <w:b/>
          <w:bCs/>
        </w:rPr>
        <w:t>.</w:t>
      </w:r>
    </w:p>
    <w:p w:rsidR="00250AB3" w:rsidRPr="00B04DA2" w:rsidRDefault="00250AB3" w:rsidP="00B04DA2">
      <w:pPr>
        <w:pStyle w:val="NormalWeb"/>
        <w:numPr>
          <w:ilvl w:val="0"/>
          <w:numId w:val="3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در صورتیکه طی 10 روز پس از بازگشت از منطقه آلوده دچارعلائم تب و نشانه‌های تنفسی شوند بایستی حتما به پزشک مراجعه نمایند</w:t>
      </w:r>
      <w:r w:rsidRPr="00250AB3">
        <w:rPr>
          <w:rFonts w:cs="B Nazanin"/>
          <w:b/>
          <w:bCs/>
        </w:rPr>
        <w:t xml:space="preserve"> .</w:t>
      </w:r>
    </w:p>
    <w:p w:rsidR="00250AB3" w:rsidRPr="00250AB3" w:rsidRDefault="00250AB3" w:rsidP="00250AB3">
      <w:pPr>
        <w:pStyle w:val="NormalWeb"/>
        <w:bidi/>
        <w:spacing w:line="360" w:lineRule="auto"/>
        <w:rPr>
          <w:rFonts w:cs="B Nazanin"/>
          <w:b/>
          <w:bCs/>
          <w:rtl/>
        </w:rPr>
      </w:pPr>
      <w:r w:rsidRPr="00250AB3">
        <w:rPr>
          <w:rStyle w:val="Strong"/>
          <w:rFonts w:cs="B Nazanin"/>
          <w:color w:val="3366FF"/>
          <w:rtl/>
        </w:rPr>
        <w:t>توصیه های بهداشتی در خصوص آنفلوانزای پرندگان و سلامت مواد غذایی</w:t>
      </w:r>
    </w:p>
    <w:p w:rsidR="00250AB3" w:rsidRPr="00250AB3" w:rsidRDefault="00250AB3" w:rsidP="009E7DA4">
      <w:pPr>
        <w:pStyle w:val="NormalWeb"/>
        <w:numPr>
          <w:ilvl w:val="0"/>
          <w:numId w:val="1"/>
        </w:numPr>
        <w:bidi/>
        <w:spacing w:line="360" w:lineRule="auto"/>
        <w:rPr>
          <w:rFonts w:cs="B Nazanin"/>
          <w:b/>
          <w:bCs/>
          <w:rtl/>
        </w:rPr>
      </w:pPr>
      <w:r w:rsidRPr="00250AB3">
        <w:rPr>
          <w:rFonts w:cs="B Nazanin"/>
          <w:b/>
          <w:bCs/>
          <w:rtl/>
        </w:rPr>
        <w:t>باید مطمئن شد که پرنده آلوده وارد چرخه طبخ و مصرف خوراکی نگردد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9E7DA4">
      <w:pPr>
        <w:pStyle w:val="NormalWeb"/>
        <w:numPr>
          <w:ilvl w:val="0"/>
          <w:numId w:val="1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گوشت و فرآورده های خام غذایی بایستی بطور جداگانه از غذاهای طبخ شده نگهداری شوند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9E7DA4">
      <w:pPr>
        <w:pStyle w:val="NormalWeb"/>
        <w:numPr>
          <w:ilvl w:val="0"/>
          <w:numId w:val="1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هیچ نوع از فرآورده های گوشتی (پرندگان) و تخم پرندگان بصورت خام و یا نیم پز و نیم پخته استفاده نشود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9E7DA4">
      <w:pPr>
        <w:pStyle w:val="NormalWeb"/>
        <w:numPr>
          <w:ilvl w:val="0"/>
          <w:numId w:val="1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غذاهای پخت شده بیشتر از 2 ساعت در هوای اتاق نگهداری نشود زیرا باعث آلودگی آن خواهد گردید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9E7DA4">
      <w:pPr>
        <w:pStyle w:val="NormalWeb"/>
        <w:numPr>
          <w:ilvl w:val="0"/>
          <w:numId w:val="1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غذاهای پخته نگهداری شده، قبل از مصرف در دمای بالاتر از 60 درجه سانتیگراد گرم شود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9E7DA4">
      <w:pPr>
        <w:pStyle w:val="NormalWeb"/>
        <w:numPr>
          <w:ilvl w:val="0"/>
          <w:numId w:val="1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 xml:space="preserve">گوشت پرندگان جهت مصرف باید کاملاً پخته شود و برای کنترل این موضوع می توان از شفاف شدن آب حاصل از طبخ و یا دماسنج طباخی استفاده نمود (پس از پخت هیچ قسمت صورتی رنگی باقی نماند). ویروس </w:t>
      </w:r>
      <w:r w:rsidRPr="00250AB3">
        <w:rPr>
          <w:rFonts w:cs="B Nazanin"/>
          <w:b/>
          <w:bCs/>
          <w:rtl/>
        </w:rPr>
        <w:lastRenderedPageBreak/>
        <w:t>آنفلوانزا در دمای  درجه سانتیگراد در مدت یک دقیقه و در دمای 70 درجه سانتیگراد در مدت نیم ساعت از بین می رود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9E7DA4">
      <w:pPr>
        <w:pStyle w:val="NormalWeb"/>
        <w:numPr>
          <w:ilvl w:val="0"/>
          <w:numId w:val="1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تخم پرندگان (تخم مرغ) را تا سفت شدن کامل زرده و سفیده آن پخت (حداقل 5 دقیقه در آب جوش 70 درجه سانتیگراد قرار گیرد)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9E7DA4">
      <w:pPr>
        <w:pStyle w:val="NormalWeb"/>
        <w:numPr>
          <w:ilvl w:val="0"/>
          <w:numId w:val="1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پاستوریزاسیون محصولات تخم پرندگان (تخم مرغ) باعث غیرفعال شدن ویروس می گردد (در صنایع)</w:t>
      </w:r>
      <w:r w:rsidRPr="00250AB3">
        <w:rPr>
          <w:rFonts w:cs="B Nazanin"/>
          <w:b/>
          <w:bCs/>
        </w:rPr>
        <w:t>:</w:t>
      </w:r>
    </w:p>
    <w:p w:rsidR="00250AB3" w:rsidRPr="00250AB3" w:rsidRDefault="00250AB3" w:rsidP="009E7DA4">
      <w:pPr>
        <w:pStyle w:val="NormalWeb"/>
        <w:numPr>
          <w:ilvl w:val="1"/>
          <w:numId w:val="1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تخم مرغ کامل در 60 درجه حرارت بمدت 210 ثانیه قرار گیرد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9E7DA4">
      <w:pPr>
        <w:pStyle w:val="NormalWeb"/>
        <w:numPr>
          <w:ilvl w:val="1"/>
          <w:numId w:val="1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سفیده تخم مرغ خام در 6/55 درجه حرارت بمدت 372 ثانیه قرار گیرد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9E7DA4">
      <w:pPr>
        <w:pStyle w:val="NormalWeb"/>
        <w:numPr>
          <w:ilvl w:val="0"/>
          <w:numId w:val="1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اگر برای طبخ از ماکروفر استفاده می شود باید روی ماده مورد مصرف پوشانده شود و بر روی تمامی سطوح چرخانده شود. زیرا عدم حرارت دهی به بعضی از نقاط گوشت می تواند باعث باقی ماندن ویروس در گوشت شود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9E7DA4">
      <w:pPr>
        <w:pStyle w:val="NormalWeb"/>
        <w:numPr>
          <w:ilvl w:val="0"/>
          <w:numId w:val="1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طبخ گوشت بصورت آب پز مطمئن ترین راه می باشد و توصیه می شود از روش</w:t>
      </w:r>
      <w:r w:rsidR="005743F9">
        <w:rPr>
          <w:rFonts w:cs="B Nazanin" w:hint="cs"/>
          <w:b/>
          <w:bCs/>
          <w:rtl/>
        </w:rPr>
        <w:t xml:space="preserve"> </w:t>
      </w:r>
      <w:r w:rsidRPr="00250AB3">
        <w:rPr>
          <w:rFonts w:cs="B Nazanin"/>
          <w:b/>
          <w:bCs/>
          <w:rtl/>
        </w:rPr>
        <w:t>های دیگر مانند سرخ کردن، کباب کردن، بریان کردن و... خودداری شود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9E7DA4">
      <w:pPr>
        <w:pStyle w:val="NormalWeb"/>
        <w:numPr>
          <w:ilvl w:val="0"/>
          <w:numId w:val="1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پوست بیرونی تخم مرغ نیز می تواند آلوده به ویروس باشد لذا سعی کنید پوست بیرونی را حتماً شستشو دهید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9E7DA4">
      <w:pPr>
        <w:pStyle w:val="NormalWeb"/>
        <w:numPr>
          <w:ilvl w:val="0"/>
          <w:numId w:val="1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از مصرف تخم مرغ های شکسته خودداری نموده و تخم مرغهایی که پوسته آن آلوده به خون و یا فضولات می باشد باید قبل از مصرف شسته شده وبلافاصله استفاده گردد. ویروس آنفلوانزا در فضولات پرندگان تا مدتهای طولانی زنده می ماند</w:t>
      </w:r>
      <w:r w:rsidRPr="00250AB3">
        <w:rPr>
          <w:rFonts w:cs="B Nazanin"/>
          <w:b/>
          <w:bCs/>
        </w:rPr>
        <w:t>.</w:t>
      </w:r>
    </w:p>
    <w:p w:rsidR="00250AB3" w:rsidRPr="00B04DA2" w:rsidRDefault="00250AB3" w:rsidP="00B04DA2">
      <w:pPr>
        <w:pStyle w:val="NormalWeb"/>
        <w:numPr>
          <w:ilvl w:val="0"/>
          <w:numId w:val="1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محصولاتی که بصورت کنسرو می باشند را می توان با اطمینان مصرف کرد زیرا این محصولات بعلت گذراندن پروسه های حرارتی در حین تولید عاری از ویروس خواهند بود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250AB3">
      <w:pPr>
        <w:pStyle w:val="NormalWeb"/>
        <w:bidi/>
        <w:spacing w:line="360" w:lineRule="auto"/>
        <w:rPr>
          <w:rFonts w:cs="B Nazanin"/>
          <w:b/>
          <w:bCs/>
          <w:rtl/>
        </w:rPr>
      </w:pPr>
      <w:r w:rsidRPr="00250AB3">
        <w:rPr>
          <w:rStyle w:val="Strong"/>
          <w:rFonts w:cs="B Nazanin"/>
          <w:color w:val="3366FF"/>
          <w:rtl/>
        </w:rPr>
        <w:t>توصیه های بهداشتی به پرورش دهندگان طیور(سنتی) و نگهداری در منزل</w:t>
      </w:r>
    </w:p>
    <w:p w:rsidR="00250AB3" w:rsidRPr="00250AB3" w:rsidRDefault="00250AB3" w:rsidP="00B04DA2">
      <w:pPr>
        <w:pStyle w:val="NormalWeb"/>
        <w:numPr>
          <w:ilvl w:val="0"/>
          <w:numId w:val="4"/>
        </w:numPr>
        <w:bidi/>
        <w:spacing w:line="360" w:lineRule="auto"/>
        <w:rPr>
          <w:rFonts w:cs="B Nazanin"/>
          <w:b/>
          <w:bCs/>
          <w:rtl/>
        </w:rPr>
      </w:pPr>
      <w:r w:rsidRPr="00250AB3">
        <w:rPr>
          <w:rFonts w:cs="B Nazanin"/>
          <w:b/>
          <w:bCs/>
          <w:rtl/>
        </w:rPr>
        <w:t>به جای حیاط جلوی منزل ازحیاط خلوت یابام خانه برای پرورش پرندگان استفاده نمایید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B04DA2">
      <w:pPr>
        <w:pStyle w:val="NormalWeb"/>
        <w:numPr>
          <w:ilvl w:val="0"/>
          <w:numId w:val="4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پرندگان اهلی را از تماس با پرندگان وحشی</w:t>
      </w:r>
      <w:r w:rsidRPr="00250AB3">
        <w:rPr>
          <w:rFonts w:ascii="Cambria" w:hAnsi="Cambria" w:cs="Cambria" w:hint="cs"/>
          <w:b/>
          <w:bCs/>
          <w:rtl/>
        </w:rPr>
        <w:t> </w:t>
      </w:r>
      <w:r w:rsidRPr="00250AB3">
        <w:rPr>
          <w:rFonts w:cs="B Nazanin"/>
          <w:b/>
          <w:bCs/>
          <w:rtl/>
        </w:rPr>
        <w:t xml:space="preserve"> </w:t>
      </w:r>
      <w:r w:rsidRPr="00250AB3">
        <w:rPr>
          <w:rFonts w:cs="B Nazanin" w:hint="cs"/>
          <w:b/>
          <w:bCs/>
          <w:rtl/>
        </w:rPr>
        <w:t>دورنگهدارید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B04DA2">
      <w:pPr>
        <w:pStyle w:val="NormalWeb"/>
        <w:numPr>
          <w:ilvl w:val="0"/>
          <w:numId w:val="4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lastRenderedPageBreak/>
        <w:t>با استفاده از حفاظ توری وپوشش سقف لانه از آلودگی محل نگهداری پرندگان جلوگیری کنید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B04DA2">
      <w:pPr>
        <w:pStyle w:val="NormalWeb"/>
        <w:numPr>
          <w:ilvl w:val="0"/>
          <w:numId w:val="4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ذخیره ی دان پرندگان دوراز دسترس پرندگان وحشی نگهداری شود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B04DA2">
      <w:pPr>
        <w:pStyle w:val="NormalWeb"/>
        <w:numPr>
          <w:ilvl w:val="0"/>
          <w:numId w:val="4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آب آشامیدنی پرندگان بهداشتی باشد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B04DA2">
      <w:pPr>
        <w:pStyle w:val="NormalWeb"/>
        <w:numPr>
          <w:ilvl w:val="0"/>
          <w:numId w:val="4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محل نگهداری مرغ وخروس ازمرغابی واردک (پرندگان آبزی) مجزاگردد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B04DA2">
      <w:pPr>
        <w:pStyle w:val="NormalWeb"/>
        <w:numPr>
          <w:ilvl w:val="0"/>
          <w:numId w:val="4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امکان تردد خوک وگراز به مزارع وجود نداشته باشد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B04DA2">
      <w:pPr>
        <w:pStyle w:val="NormalWeb"/>
        <w:numPr>
          <w:ilvl w:val="0"/>
          <w:numId w:val="4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محل نگهداری پرندگان ولانه آنها بطور مرتب ضد عفونی ونظافت گردد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B04DA2">
      <w:pPr>
        <w:pStyle w:val="NormalWeb"/>
        <w:numPr>
          <w:ilvl w:val="0"/>
          <w:numId w:val="4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از تردد سگ،گربه، موش وسایر جانوران موذی به محل نگهداری پرندگان جلوگیری شود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B04DA2">
      <w:pPr>
        <w:pStyle w:val="NormalWeb"/>
        <w:numPr>
          <w:ilvl w:val="0"/>
          <w:numId w:val="4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ضایعات پرندگان به روش بهداشتی دفع گردد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B04DA2">
      <w:pPr>
        <w:pStyle w:val="NormalWeb"/>
        <w:numPr>
          <w:ilvl w:val="0"/>
          <w:numId w:val="4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جوجه ها جدا از سایر پرندگان نگهداری شوند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B04DA2">
      <w:pPr>
        <w:pStyle w:val="NormalWeb"/>
        <w:numPr>
          <w:ilvl w:val="0"/>
          <w:numId w:val="4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از ورودپرندگان به داخل منازل جلوگیری بعمل آید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B04DA2">
      <w:pPr>
        <w:pStyle w:val="NormalWeb"/>
        <w:numPr>
          <w:ilvl w:val="0"/>
          <w:numId w:val="4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راههای پیشگیری وکنترل آلودگی وانتشار آموزش داده شده و فراگرفته شود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B04DA2">
      <w:pPr>
        <w:pStyle w:val="NormalWeb"/>
        <w:numPr>
          <w:ilvl w:val="0"/>
          <w:numId w:val="4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اگرپرندگان برای فروش برده می شوند ،چنانچه تعدادی بفروش نرسیدندآنها را به مزرعه برنگردانده یا 7 روز قرنطینه شوند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B04DA2">
      <w:pPr>
        <w:pStyle w:val="NormalWeb"/>
        <w:numPr>
          <w:ilvl w:val="0"/>
          <w:numId w:val="4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سبدها یا قفس</w:t>
      </w:r>
      <w:r w:rsidR="005743F9">
        <w:rPr>
          <w:rFonts w:cs="B Nazanin" w:hint="cs"/>
          <w:b/>
          <w:bCs/>
          <w:rtl/>
        </w:rPr>
        <w:t xml:space="preserve"> </w:t>
      </w:r>
      <w:bookmarkStart w:id="0" w:name="_GoBack"/>
      <w:bookmarkEnd w:id="0"/>
      <w:r w:rsidRPr="00250AB3">
        <w:rPr>
          <w:rFonts w:cs="B Nazanin"/>
          <w:b/>
          <w:bCs/>
          <w:rtl/>
        </w:rPr>
        <w:t>های حمل پرندگان از جنس قابل شستشوباشند.(پلاستیکی وفلزی برچوبی ارجحیت دارد.)</w:t>
      </w:r>
    </w:p>
    <w:p w:rsidR="00250AB3" w:rsidRPr="00250AB3" w:rsidRDefault="00250AB3" w:rsidP="00B04DA2">
      <w:pPr>
        <w:pStyle w:val="NormalWeb"/>
        <w:numPr>
          <w:ilvl w:val="0"/>
          <w:numId w:val="4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زیر سبدها سینی قرارگیرد تا از آلودگی محیط وقفسهایی که رویهم چیده شده اند جلوگیری شود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B04DA2">
      <w:pPr>
        <w:pStyle w:val="NormalWeb"/>
        <w:numPr>
          <w:ilvl w:val="0"/>
          <w:numId w:val="4"/>
        </w:numPr>
        <w:bidi/>
        <w:spacing w:line="360" w:lineRule="auto"/>
        <w:rPr>
          <w:rFonts w:cs="B Nazanin"/>
          <w:b/>
          <w:bCs/>
        </w:rPr>
      </w:pPr>
      <w:r w:rsidRPr="00250AB3">
        <w:rPr>
          <w:rFonts w:cs="B Nazanin"/>
          <w:b/>
          <w:bCs/>
          <w:rtl/>
        </w:rPr>
        <w:t>کودکان را از تماس و بازی با پرندگان منع کنید</w:t>
      </w:r>
      <w:r w:rsidRPr="00250AB3">
        <w:rPr>
          <w:rFonts w:cs="B Nazanin"/>
          <w:b/>
          <w:bCs/>
        </w:rPr>
        <w:t>.</w:t>
      </w:r>
    </w:p>
    <w:p w:rsidR="00250AB3" w:rsidRPr="00250AB3" w:rsidRDefault="00250AB3" w:rsidP="00250AB3">
      <w:pPr>
        <w:pStyle w:val="NormalWeb"/>
        <w:bidi/>
        <w:spacing w:line="360" w:lineRule="auto"/>
        <w:rPr>
          <w:rFonts w:cs="B Nazanin"/>
          <w:b/>
          <w:bCs/>
        </w:rPr>
      </w:pPr>
      <w:r w:rsidRPr="00250AB3">
        <w:rPr>
          <w:rFonts w:ascii="Cambria" w:hAnsi="Cambria" w:cs="Cambria" w:hint="cs"/>
          <w:b/>
          <w:bCs/>
          <w:rtl/>
        </w:rPr>
        <w:t> </w:t>
      </w:r>
    </w:p>
    <w:p w:rsidR="000F7C79" w:rsidRPr="00250AB3" w:rsidRDefault="000F7C79" w:rsidP="00250AB3">
      <w:pPr>
        <w:bidi/>
        <w:spacing w:line="360" w:lineRule="auto"/>
        <w:rPr>
          <w:rFonts w:cs="B Nazanin"/>
          <w:b/>
          <w:bCs/>
        </w:rPr>
      </w:pPr>
    </w:p>
    <w:sectPr w:rsidR="000F7C79" w:rsidRPr="00250AB3" w:rsidSect="00D7174B">
      <w:footerReference w:type="default" r:id="rId8"/>
      <w:pgSz w:w="12240" w:h="15840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F90" w:rsidRDefault="000D3F90" w:rsidP="000B4BB6">
      <w:pPr>
        <w:spacing w:after="0" w:line="240" w:lineRule="auto"/>
      </w:pPr>
      <w:r>
        <w:separator/>
      </w:r>
    </w:p>
  </w:endnote>
  <w:endnote w:type="continuationSeparator" w:id="0">
    <w:p w:rsidR="000D3F90" w:rsidRDefault="000D3F90" w:rsidP="000B4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95359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4BB6" w:rsidRDefault="000B4BB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43F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B4BB6" w:rsidRDefault="000B4B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F90" w:rsidRDefault="000D3F90" w:rsidP="000B4BB6">
      <w:pPr>
        <w:spacing w:after="0" w:line="240" w:lineRule="auto"/>
      </w:pPr>
      <w:r>
        <w:separator/>
      </w:r>
    </w:p>
  </w:footnote>
  <w:footnote w:type="continuationSeparator" w:id="0">
    <w:p w:rsidR="000D3F90" w:rsidRDefault="000D3F90" w:rsidP="000B4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E1BCB"/>
    <w:multiLevelType w:val="hybridMultilevel"/>
    <w:tmpl w:val="A0D6D5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CF0113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1B46C4"/>
    <w:multiLevelType w:val="hybridMultilevel"/>
    <w:tmpl w:val="D85E1E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7ECC2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30463C"/>
    <w:multiLevelType w:val="hybridMultilevel"/>
    <w:tmpl w:val="827686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AE2665"/>
    <w:multiLevelType w:val="hybridMultilevel"/>
    <w:tmpl w:val="7B2E1B0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AB3"/>
    <w:rsid w:val="000B4BB6"/>
    <w:rsid w:val="000C43F5"/>
    <w:rsid w:val="000D3F90"/>
    <w:rsid w:val="000F7C79"/>
    <w:rsid w:val="0010131F"/>
    <w:rsid w:val="00171B81"/>
    <w:rsid w:val="00250AB3"/>
    <w:rsid w:val="002546C1"/>
    <w:rsid w:val="00261DAC"/>
    <w:rsid w:val="00383CDB"/>
    <w:rsid w:val="00394FFC"/>
    <w:rsid w:val="00456250"/>
    <w:rsid w:val="004D2E28"/>
    <w:rsid w:val="00551ED0"/>
    <w:rsid w:val="005743F9"/>
    <w:rsid w:val="0058452D"/>
    <w:rsid w:val="00586C6E"/>
    <w:rsid w:val="00591C0F"/>
    <w:rsid w:val="005F36C8"/>
    <w:rsid w:val="0063796E"/>
    <w:rsid w:val="00646824"/>
    <w:rsid w:val="00691B47"/>
    <w:rsid w:val="00716FBA"/>
    <w:rsid w:val="008861C4"/>
    <w:rsid w:val="00886C80"/>
    <w:rsid w:val="009E7DA4"/>
    <w:rsid w:val="00B04DA2"/>
    <w:rsid w:val="00C3716D"/>
    <w:rsid w:val="00D7174B"/>
    <w:rsid w:val="00DB09A9"/>
    <w:rsid w:val="00E45A09"/>
    <w:rsid w:val="00F9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01CC64-8F48-41D8-87B6-8F85BD43B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50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50AB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50AB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BB6"/>
  </w:style>
  <w:style w:type="paragraph" w:styleId="Footer">
    <w:name w:val="footer"/>
    <w:basedOn w:val="Normal"/>
    <w:link w:val="FooterChar"/>
    <w:uiPriority w:val="99"/>
    <w:unhideWhenUsed/>
    <w:rsid w:val="000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B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736CF-F71B-4D6D-94A5-DAB408F06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محمد‌حسین باقری</dc:creator>
  <cp:keywords/>
  <dc:description/>
  <cp:lastModifiedBy>مریم سعید فیروزآبادی</cp:lastModifiedBy>
  <cp:revision>3</cp:revision>
  <dcterms:created xsi:type="dcterms:W3CDTF">2024-12-10T09:09:00Z</dcterms:created>
  <dcterms:modified xsi:type="dcterms:W3CDTF">2024-12-23T07:12:00Z</dcterms:modified>
</cp:coreProperties>
</file>